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E0" w:rsidRDefault="00B03AE0" w:rsidP="00B03AE0"/>
    <w:p w:rsidR="00B03AE0" w:rsidRDefault="00B03AE0" w:rsidP="00B03AE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82391" cy="781050"/>
            <wp:effectExtent l="19050" t="0" r="3409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9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AE0" w:rsidRDefault="00B03AE0" w:rsidP="00B03AE0">
      <w:pPr>
        <w:jc w:val="center"/>
        <w:outlineLvl w:val="0"/>
        <w:rPr>
          <w:b/>
          <w:sz w:val="28"/>
          <w:szCs w:val="28"/>
        </w:rPr>
      </w:pPr>
    </w:p>
    <w:p w:rsidR="00B03AE0" w:rsidRPr="000308E0" w:rsidRDefault="00B03AE0" w:rsidP="00B03AE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B03AE0" w:rsidRPr="000308E0" w:rsidRDefault="00B03AE0" w:rsidP="00B03AE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Собрания депутатов муниципального образования</w:t>
      </w:r>
    </w:p>
    <w:p w:rsidR="00B03AE0" w:rsidRPr="000308E0" w:rsidRDefault="00B03AE0" w:rsidP="00B03AE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«Кокшамарское сельское поселение»</w:t>
      </w:r>
    </w:p>
    <w:p w:rsidR="00B03AE0" w:rsidRPr="00B412FE" w:rsidRDefault="00B03AE0" w:rsidP="00B03AE0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B03AE0" w:rsidRDefault="00B03AE0" w:rsidP="00B03AE0">
      <w:pPr>
        <w:jc w:val="both"/>
        <w:rPr>
          <w:sz w:val="28"/>
          <w:szCs w:val="28"/>
        </w:rPr>
      </w:pPr>
    </w:p>
    <w:p w:rsidR="00B03AE0" w:rsidRPr="00527D21" w:rsidRDefault="00B03AE0" w:rsidP="00B03AE0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18.12</w:t>
      </w:r>
      <w:r w:rsidRPr="00527D21">
        <w:rPr>
          <w:sz w:val="28"/>
          <w:szCs w:val="28"/>
        </w:rPr>
        <w:t>. 201</w:t>
      </w:r>
      <w:r>
        <w:rPr>
          <w:sz w:val="28"/>
          <w:szCs w:val="28"/>
        </w:rPr>
        <w:t>4</w:t>
      </w:r>
      <w:r w:rsidRPr="00527D21">
        <w:rPr>
          <w:sz w:val="28"/>
          <w:szCs w:val="28"/>
        </w:rPr>
        <w:t xml:space="preserve"> года</w:t>
      </w:r>
    </w:p>
    <w:p w:rsidR="00B03AE0" w:rsidRPr="00F302D1" w:rsidRDefault="00B03AE0" w:rsidP="00B03AE0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5                                                                    </w:t>
      </w:r>
      <w:r w:rsidR="003516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B03AE0" w:rsidRPr="006316A3" w:rsidRDefault="00B03AE0" w:rsidP="00B03AE0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BF6827">
        <w:rPr>
          <w:sz w:val="28"/>
          <w:szCs w:val="28"/>
        </w:rPr>
        <w:t>6</w:t>
      </w:r>
    </w:p>
    <w:p w:rsidR="00B03AE0" w:rsidRPr="003B568A" w:rsidRDefault="00B03AE0" w:rsidP="00B03AE0">
      <w:pPr>
        <w:jc w:val="both"/>
        <w:rPr>
          <w:sz w:val="28"/>
          <w:szCs w:val="28"/>
        </w:rPr>
      </w:pPr>
    </w:p>
    <w:p w:rsidR="00ED4F68" w:rsidRPr="00CE5703" w:rsidRDefault="00ED4F68" w:rsidP="00ED4F68">
      <w:pPr>
        <w:jc w:val="center"/>
        <w:rPr>
          <w:color w:val="333333"/>
          <w:sz w:val="28"/>
          <w:szCs w:val="28"/>
        </w:rPr>
      </w:pPr>
      <w:r w:rsidRPr="00CE5703">
        <w:rPr>
          <w:b/>
          <w:color w:val="333333"/>
          <w:sz w:val="28"/>
          <w:szCs w:val="28"/>
        </w:rPr>
        <w:t>О</w:t>
      </w:r>
      <w:r w:rsidR="003516D8">
        <w:rPr>
          <w:b/>
          <w:color w:val="333333"/>
          <w:sz w:val="28"/>
          <w:szCs w:val="28"/>
        </w:rPr>
        <w:t xml:space="preserve">б утверждении </w:t>
      </w:r>
      <w:r w:rsidRPr="00CE5703">
        <w:rPr>
          <w:b/>
          <w:color w:val="333333"/>
          <w:sz w:val="28"/>
          <w:szCs w:val="28"/>
        </w:rPr>
        <w:t xml:space="preserve"> Положени</w:t>
      </w:r>
      <w:r w:rsidR="003516D8">
        <w:rPr>
          <w:b/>
          <w:color w:val="333333"/>
          <w:sz w:val="28"/>
          <w:szCs w:val="28"/>
        </w:rPr>
        <w:t>я</w:t>
      </w:r>
    </w:p>
    <w:p w:rsidR="00ED4F68" w:rsidRPr="00CE5703" w:rsidRDefault="00ED4F68" w:rsidP="00ED4F68">
      <w:pPr>
        <w:jc w:val="center"/>
        <w:rPr>
          <w:b/>
          <w:color w:val="333333"/>
          <w:sz w:val="28"/>
          <w:szCs w:val="28"/>
        </w:rPr>
      </w:pPr>
      <w:r w:rsidRPr="00CE5703">
        <w:rPr>
          <w:b/>
          <w:color w:val="333333"/>
          <w:sz w:val="28"/>
          <w:szCs w:val="28"/>
        </w:rPr>
        <w:t>«О порядке реализации правотворческой инициативы граждан</w:t>
      </w:r>
    </w:p>
    <w:p w:rsidR="00ED4F68" w:rsidRPr="00CE5703" w:rsidRDefault="00ED4F68" w:rsidP="00ED4F68">
      <w:pPr>
        <w:jc w:val="center"/>
        <w:rPr>
          <w:b/>
          <w:color w:val="333333"/>
          <w:sz w:val="28"/>
          <w:szCs w:val="28"/>
        </w:rPr>
      </w:pPr>
      <w:r w:rsidRPr="00CE5703">
        <w:rPr>
          <w:b/>
          <w:color w:val="333333"/>
          <w:sz w:val="28"/>
          <w:szCs w:val="28"/>
        </w:rPr>
        <w:t>в муниципальном образовании «</w:t>
      </w:r>
      <w:r>
        <w:rPr>
          <w:b/>
          <w:color w:val="333333"/>
          <w:sz w:val="28"/>
          <w:szCs w:val="28"/>
        </w:rPr>
        <w:t xml:space="preserve">Кокшамарское </w:t>
      </w:r>
      <w:r w:rsidRPr="00CE5703">
        <w:rPr>
          <w:b/>
          <w:color w:val="333333"/>
          <w:sz w:val="28"/>
          <w:szCs w:val="28"/>
        </w:rPr>
        <w:t xml:space="preserve"> сельское поселение»</w:t>
      </w:r>
    </w:p>
    <w:p w:rsidR="00ED4F68" w:rsidRPr="00CE5703" w:rsidRDefault="00ED4F68" w:rsidP="00ED4F68">
      <w:pPr>
        <w:rPr>
          <w:b/>
          <w:color w:val="333333"/>
          <w:sz w:val="28"/>
          <w:szCs w:val="28"/>
        </w:rPr>
      </w:pPr>
    </w:p>
    <w:p w:rsidR="00ED4F68" w:rsidRPr="00CE5703" w:rsidRDefault="00ED4F68" w:rsidP="00ED4F68">
      <w:pPr>
        <w:rPr>
          <w:color w:val="333333"/>
          <w:sz w:val="28"/>
          <w:szCs w:val="28"/>
        </w:rPr>
      </w:pPr>
    </w:p>
    <w:p w:rsidR="00ED4F68" w:rsidRDefault="00ED4F68" w:rsidP="00ED4F68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В соответствии со </w:t>
      </w:r>
      <w:r w:rsidRPr="00CE5703">
        <w:rPr>
          <w:color w:val="333333"/>
          <w:sz w:val="28"/>
          <w:szCs w:val="28"/>
        </w:rPr>
        <w:t xml:space="preserve"> стать</w:t>
      </w:r>
      <w:r>
        <w:rPr>
          <w:color w:val="333333"/>
          <w:sz w:val="28"/>
          <w:szCs w:val="28"/>
        </w:rPr>
        <w:t>ей</w:t>
      </w:r>
      <w:r w:rsidRPr="00CE5703">
        <w:rPr>
          <w:color w:val="333333"/>
          <w:sz w:val="28"/>
          <w:szCs w:val="28"/>
        </w:rPr>
        <w:t xml:space="preserve"> 26 Федерального Закона «Об общих принципах организации местного самоуправления в Российской Федераци</w:t>
      </w:r>
      <w:r>
        <w:rPr>
          <w:color w:val="333333"/>
          <w:sz w:val="28"/>
          <w:szCs w:val="28"/>
        </w:rPr>
        <w:t xml:space="preserve">и» от 06.10.2003 г. № 131 – ФЗ, </w:t>
      </w:r>
      <w:r w:rsidRPr="00CE5703">
        <w:rPr>
          <w:color w:val="333333"/>
          <w:sz w:val="28"/>
          <w:szCs w:val="28"/>
        </w:rPr>
        <w:t xml:space="preserve"> статьи 1</w:t>
      </w:r>
      <w:r>
        <w:rPr>
          <w:color w:val="333333"/>
          <w:sz w:val="28"/>
          <w:szCs w:val="28"/>
        </w:rPr>
        <w:t>4</w:t>
      </w:r>
      <w:r w:rsidRPr="00CE5703">
        <w:rPr>
          <w:color w:val="333333"/>
          <w:sz w:val="28"/>
          <w:szCs w:val="28"/>
        </w:rPr>
        <w:t xml:space="preserve"> Устава муниципального образования «</w:t>
      </w:r>
      <w:r>
        <w:rPr>
          <w:color w:val="333333"/>
          <w:sz w:val="28"/>
          <w:szCs w:val="28"/>
        </w:rPr>
        <w:t xml:space="preserve">Кокшамарское </w:t>
      </w:r>
      <w:r w:rsidRPr="00CE5703">
        <w:rPr>
          <w:color w:val="333333"/>
          <w:sz w:val="28"/>
          <w:szCs w:val="28"/>
        </w:rPr>
        <w:t xml:space="preserve"> сельское поселение», Собрание депутатов муниципального образования «</w:t>
      </w:r>
      <w:r>
        <w:rPr>
          <w:color w:val="333333"/>
          <w:sz w:val="28"/>
          <w:szCs w:val="28"/>
        </w:rPr>
        <w:t xml:space="preserve">Кокшамарское </w:t>
      </w:r>
      <w:r w:rsidRPr="00CE5703">
        <w:rPr>
          <w:color w:val="333333"/>
          <w:sz w:val="28"/>
          <w:szCs w:val="28"/>
        </w:rPr>
        <w:t xml:space="preserve"> сельское поселение» </w:t>
      </w:r>
    </w:p>
    <w:p w:rsidR="00ED4F68" w:rsidRPr="00CE5703" w:rsidRDefault="00ED4F68" w:rsidP="00ED4F68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</w:t>
      </w:r>
      <w:r w:rsidRPr="00CE5703">
        <w:rPr>
          <w:color w:val="333333"/>
          <w:sz w:val="28"/>
          <w:szCs w:val="28"/>
        </w:rPr>
        <w:t xml:space="preserve">РЕШИЛО: </w:t>
      </w:r>
    </w:p>
    <w:p w:rsidR="00ED4F68" w:rsidRPr="00CE5703" w:rsidRDefault="00ED4F68" w:rsidP="00ED4F68">
      <w:pPr>
        <w:jc w:val="both"/>
        <w:rPr>
          <w:color w:val="333333"/>
          <w:sz w:val="28"/>
          <w:szCs w:val="28"/>
        </w:rPr>
      </w:pPr>
      <w:r w:rsidRPr="00CE5703">
        <w:rPr>
          <w:color w:val="333333"/>
          <w:sz w:val="28"/>
          <w:szCs w:val="28"/>
        </w:rPr>
        <w:t xml:space="preserve">  </w:t>
      </w:r>
    </w:p>
    <w:p w:rsidR="00ED4F68" w:rsidRPr="00CE5703" w:rsidRDefault="00ED4F68" w:rsidP="00ED4F68">
      <w:pPr>
        <w:jc w:val="both"/>
        <w:rPr>
          <w:color w:val="333333"/>
          <w:sz w:val="28"/>
          <w:szCs w:val="28"/>
        </w:rPr>
      </w:pPr>
      <w:r w:rsidRPr="00CE5703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    </w:t>
      </w:r>
      <w:r w:rsidRPr="00CE5703">
        <w:rPr>
          <w:color w:val="333333"/>
          <w:sz w:val="28"/>
          <w:szCs w:val="28"/>
        </w:rPr>
        <w:t xml:space="preserve"> 1.Утвердить </w:t>
      </w:r>
      <w:r>
        <w:rPr>
          <w:color w:val="333333"/>
          <w:sz w:val="28"/>
          <w:szCs w:val="28"/>
        </w:rPr>
        <w:t xml:space="preserve">прилагаемое </w:t>
      </w:r>
      <w:r w:rsidRPr="00CE5703">
        <w:rPr>
          <w:color w:val="333333"/>
          <w:sz w:val="28"/>
          <w:szCs w:val="28"/>
        </w:rPr>
        <w:t>Положение «О порядке реализации правотворческой инициативы граждан в муниципальном образовании «</w:t>
      </w:r>
      <w:r>
        <w:rPr>
          <w:color w:val="333333"/>
          <w:sz w:val="28"/>
          <w:szCs w:val="28"/>
        </w:rPr>
        <w:t xml:space="preserve">Кокшамарское </w:t>
      </w:r>
      <w:r w:rsidRPr="00CE5703">
        <w:rPr>
          <w:color w:val="333333"/>
          <w:sz w:val="28"/>
          <w:szCs w:val="28"/>
        </w:rPr>
        <w:t xml:space="preserve"> сельское поселение»</w:t>
      </w:r>
      <w:r>
        <w:rPr>
          <w:color w:val="333333"/>
          <w:sz w:val="28"/>
          <w:szCs w:val="28"/>
        </w:rPr>
        <w:t>.</w:t>
      </w:r>
    </w:p>
    <w:p w:rsidR="00ED4F68" w:rsidRPr="00BC2BB2" w:rsidRDefault="00ED4F68" w:rsidP="00ED4F68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2.Признать утратившим силу Решения Собрания депутатов муниципального образования «Кокшамарское </w:t>
      </w:r>
      <w:r w:rsidRPr="00780C6D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«О порядке реализации  правотворческой инициативы граждан в муниципальном образовании «Кокшамарское сельское поселение» </w:t>
      </w:r>
      <w:r w:rsidRPr="00BC2BB2">
        <w:rPr>
          <w:rFonts w:ascii="Times New Roman" w:hAnsi="Times New Roman"/>
          <w:sz w:val="28"/>
          <w:szCs w:val="28"/>
        </w:rPr>
        <w:t xml:space="preserve">№ </w:t>
      </w:r>
      <w:r w:rsidR="00BC2BB2" w:rsidRPr="00BC2BB2">
        <w:rPr>
          <w:rFonts w:ascii="Times New Roman" w:hAnsi="Times New Roman"/>
          <w:sz w:val="28"/>
          <w:szCs w:val="28"/>
        </w:rPr>
        <w:t>54</w:t>
      </w:r>
      <w:r w:rsidRPr="00BC2BB2">
        <w:rPr>
          <w:rFonts w:ascii="Times New Roman" w:hAnsi="Times New Roman"/>
          <w:sz w:val="28"/>
          <w:szCs w:val="28"/>
        </w:rPr>
        <w:t xml:space="preserve"> от 2</w:t>
      </w:r>
      <w:r w:rsidR="00BC2BB2" w:rsidRPr="00BC2BB2">
        <w:rPr>
          <w:rFonts w:ascii="Times New Roman" w:hAnsi="Times New Roman"/>
          <w:sz w:val="28"/>
          <w:szCs w:val="28"/>
        </w:rPr>
        <w:t>7</w:t>
      </w:r>
      <w:r w:rsidRPr="00BC2BB2">
        <w:rPr>
          <w:rFonts w:ascii="Times New Roman" w:hAnsi="Times New Roman"/>
          <w:sz w:val="28"/>
          <w:szCs w:val="28"/>
        </w:rPr>
        <w:t>.0</w:t>
      </w:r>
      <w:r w:rsidR="00BC2BB2" w:rsidRPr="00BC2BB2">
        <w:rPr>
          <w:rFonts w:ascii="Times New Roman" w:hAnsi="Times New Roman"/>
          <w:sz w:val="28"/>
          <w:szCs w:val="28"/>
        </w:rPr>
        <w:t>9</w:t>
      </w:r>
      <w:r w:rsidRPr="00BC2BB2">
        <w:rPr>
          <w:rFonts w:ascii="Times New Roman" w:hAnsi="Times New Roman"/>
          <w:sz w:val="28"/>
          <w:szCs w:val="28"/>
        </w:rPr>
        <w:t>.2006 г.</w:t>
      </w:r>
    </w:p>
    <w:p w:rsidR="00ED4F68" w:rsidRDefault="00ED4F68" w:rsidP="00ED4F68">
      <w:pPr>
        <w:pStyle w:val="a5"/>
        <w:spacing w:after="0"/>
        <w:ind w:left="0"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szCs w:val="28"/>
        </w:rPr>
        <w:t xml:space="preserve"> </w:t>
      </w:r>
      <w:r w:rsidRPr="00FA3DF3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обнародования и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FA3DF3">
        <w:rPr>
          <w:rFonts w:ascii="Times New Roman" w:hAnsi="Times New Roman"/>
          <w:sz w:val="28"/>
          <w:szCs w:val="28"/>
        </w:rPr>
        <w:t>размещени</w:t>
      </w:r>
      <w:r>
        <w:rPr>
          <w:rFonts w:ascii="Times New Roman" w:hAnsi="Times New Roman"/>
          <w:sz w:val="28"/>
          <w:szCs w:val="28"/>
        </w:rPr>
        <w:t>ю</w:t>
      </w:r>
      <w:r w:rsidRPr="00FA3DF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«Интернет».</w:t>
      </w:r>
    </w:p>
    <w:p w:rsidR="00B03AE0" w:rsidRPr="00AB3A8B" w:rsidRDefault="00B03AE0" w:rsidP="00B03AE0">
      <w:pPr>
        <w:jc w:val="both"/>
        <w:rPr>
          <w:sz w:val="28"/>
          <w:szCs w:val="28"/>
        </w:rPr>
      </w:pPr>
    </w:p>
    <w:p w:rsidR="00B03AE0" w:rsidRDefault="00B03AE0" w:rsidP="00B03AE0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B03AE0" w:rsidRDefault="00B03AE0" w:rsidP="00B03AE0">
      <w:pPr>
        <w:jc w:val="both"/>
        <w:rPr>
          <w:sz w:val="28"/>
        </w:rPr>
      </w:pPr>
      <w:r w:rsidRPr="00074413">
        <w:rPr>
          <w:sz w:val="28"/>
          <w:szCs w:val="28"/>
        </w:rPr>
        <w:t>«</w:t>
      </w:r>
      <w:r>
        <w:rPr>
          <w:sz w:val="28"/>
          <w:szCs w:val="28"/>
        </w:rPr>
        <w:t xml:space="preserve">Кокшамарское </w:t>
      </w:r>
      <w:r w:rsidRPr="00074413">
        <w:rPr>
          <w:sz w:val="28"/>
          <w:szCs w:val="28"/>
        </w:rPr>
        <w:t xml:space="preserve"> сельское поселение</w:t>
      </w:r>
      <w:r>
        <w:rPr>
          <w:sz w:val="28"/>
        </w:rPr>
        <w:t>»,</w:t>
      </w:r>
    </w:p>
    <w:p w:rsidR="00B03AE0" w:rsidRPr="00FC6949" w:rsidRDefault="00B03AE0" w:rsidP="00B03AE0">
      <w:pPr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rPr>
          <w:sz w:val="28"/>
          <w:szCs w:val="28"/>
        </w:rPr>
        <w:t xml:space="preserve">     Л.А. Малыгина</w:t>
      </w:r>
    </w:p>
    <w:p w:rsidR="00B03AE0" w:rsidRDefault="00B03AE0" w:rsidP="00B03AE0">
      <w:pPr>
        <w:jc w:val="both"/>
      </w:pPr>
    </w:p>
    <w:p w:rsidR="00B03AE0" w:rsidRDefault="00B03AE0" w:rsidP="00B03AE0">
      <w:pPr>
        <w:jc w:val="both"/>
      </w:pPr>
    </w:p>
    <w:p w:rsidR="00B03AE0" w:rsidRDefault="00B03AE0" w:rsidP="00B03AE0">
      <w:pPr>
        <w:jc w:val="both"/>
      </w:pPr>
    </w:p>
    <w:p w:rsidR="00B03AE0" w:rsidRDefault="00B03AE0" w:rsidP="00B03AE0">
      <w:pPr>
        <w:jc w:val="both"/>
      </w:pPr>
    </w:p>
    <w:p w:rsidR="00BC2BB2" w:rsidRDefault="00BC2BB2" w:rsidP="00B03AE0">
      <w:pPr>
        <w:jc w:val="both"/>
      </w:pPr>
    </w:p>
    <w:p w:rsidR="00B03AE0" w:rsidRDefault="00B03AE0" w:rsidP="00B03AE0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03AE0" w:rsidRDefault="00B03AE0" w:rsidP="00B03AE0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муниципального образования </w:t>
      </w:r>
    </w:p>
    <w:p w:rsidR="00B03AE0" w:rsidRDefault="00B03AE0" w:rsidP="00B03AE0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«Кокшамарское сельское поселение»</w:t>
      </w:r>
    </w:p>
    <w:p w:rsidR="00B03AE0" w:rsidRPr="00074413" w:rsidRDefault="00B03AE0" w:rsidP="00B03AE0">
      <w:pPr>
        <w:shd w:val="clear" w:color="auto" w:fill="FFFFFF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от 18 декабря 2014 года №</w:t>
      </w:r>
      <w:r w:rsidRPr="00B03AE0">
        <w:rPr>
          <w:sz w:val="24"/>
          <w:szCs w:val="24"/>
        </w:rPr>
        <w:t xml:space="preserve"> </w:t>
      </w:r>
      <w:r w:rsidR="0067407B">
        <w:rPr>
          <w:sz w:val="24"/>
          <w:szCs w:val="24"/>
        </w:rPr>
        <w:t>26</w:t>
      </w:r>
    </w:p>
    <w:p w:rsidR="00B03AE0" w:rsidRDefault="00B03AE0" w:rsidP="00B03AE0">
      <w:pPr>
        <w:shd w:val="clear" w:color="auto" w:fill="FFFFFF"/>
        <w:ind w:left="4536"/>
        <w:jc w:val="center"/>
        <w:rPr>
          <w:sz w:val="24"/>
          <w:szCs w:val="24"/>
        </w:rPr>
      </w:pPr>
    </w:p>
    <w:p w:rsidR="00B03AE0" w:rsidRDefault="00B03AE0" w:rsidP="00B03AE0">
      <w:pPr>
        <w:shd w:val="clear" w:color="auto" w:fill="FFFFFF"/>
        <w:ind w:left="4536"/>
        <w:jc w:val="center"/>
        <w:rPr>
          <w:color w:val="000000"/>
          <w:spacing w:val="-2"/>
        </w:rPr>
      </w:pPr>
    </w:p>
    <w:p w:rsidR="003516D8" w:rsidRDefault="00B03AE0" w:rsidP="00B03AE0">
      <w:pPr>
        <w:widowControl/>
        <w:jc w:val="center"/>
        <w:rPr>
          <w:rFonts w:cs="Arial"/>
          <w:b/>
          <w:bCs/>
          <w:kern w:val="32"/>
          <w:sz w:val="28"/>
          <w:szCs w:val="28"/>
        </w:rPr>
      </w:pPr>
      <w:r w:rsidRPr="00416859">
        <w:rPr>
          <w:b/>
          <w:bCs/>
          <w:sz w:val="28"/>
          <w:szCs w:val="28"/>
        </w:rPr>
        <w:t xml:space="preserve">Положение о </w:t>
      </w:r>
      <w:r w:rsidRPr="00416859">
        <w:rPr>
          <w:rFonts w:cs="Arial"/>
          <w:b/>
          <w:bCs/>
          <w:kern w:val="32"/>
          <w:sz w:val="28"/>
          <w:szCs w:val="28"/>
        </w:rPr>
        <w:t xml:space="preserve">порядке реализации правотворческой инициативы граждан в муниципальном образовании </w:t>
      </w:r>
    </w:p>
    <w:p w:rsidR="00B03AE0" w:rsidRPr="00416859" w:rsidRDefault="00B03AE0" w:rsidP="00B03AE0">
      <w:pPr>
        <w:widowControl/>
        <w:jc w:val="center"/>
        <w:rPr>
          <w:b/>
          <w:sz w:val="28"/>
          <w:szCs w:val="28"/>
        </w:rPr>
      </w:pPr>
      <w:r w:rsidRPr="00416859">
        <w:rPr>
          <w:rFonts w:cs="Arial"/>
          <w:b/>
          <w:bCs/>
          <w:kern w:val="32"/>
          <w:sz w:val="28"/>
          <w:szCs w:val="28"/>
        </w:rPr>
        <w:t>«</w:t>
      </w:r>
      <w:r>
        <w:rPr>
          <w:rFonts w:cs="Arial"/>
          <w:b/>
          <w:bCs/>
          <w:kern w:val="32"/>
          <w:sz w:val="28"/>
          <w:szCs w:val="28"/>
        </w:rPr>
        <w:t>Кокшамарское  сельское поселение</w:t>
      </w:r>
      <w:r w:rsidRPr="00416859">
        <w:rPr>
          <w:rFonts w:cs="Arial"/>
          <w:b/>
          <w:bCs/>
          <w:kern w:val="32"/>
          <w:sz w:val="28"/>
          <w:szCs w:val="28"/>
        </w:rPr>
        <w:t>»</w:t>
      </w:r>
    </w:p>
    <w:p w:rsidR="00B03AE0" w:rsidRPr="00416859" w:rsidRDefault="00B03AE0" w:rsidP="00B03AE0">
      <w:pPr>
        <w:widowControl/>
        <w:ind w:firstLine="54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  <w:bCs/>
          <w:iCs/>
          <w:sz w:val="28"/>
          <w:szCs w:val="28"/>
        </w:rPr>
      </w:pPr>
      <w:r w:rsidRPr="00416859">
        <w:rPr>
          <w:b/>
          <w:bCs/>
          <w:iCs/>
          <w:sz w:val="28"/>
          <w:szCs w:val="28"/>
        </w:rPr>
        <w:t>Общие положения</w:t>
      </w:r>
    </w:p>
    <w:p w:rsidR="00B03AE0" w:rsidRPr="00416859" w:rsidRDefault="00B03AE0" w:rsidP="00B03AE0">
      <w:pPr>
        <w:widowControl/>
        <w:autoSpaceDE/>
        <w:autoSpaceDN/>
        <w:adjustRightInd/>
        <w:ind w:left="720"/>
        <w:jc w:val="center"/>
        <w:rPr>
          <w:b/>
          <w:bCs/>
          <w:iCs/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Настоящее Положение разработано в соответствии Федеральным законом от 6 октября 2003 года № 131-ФЗ «Об общих принципах организации местного самоуправления в Российской Федерации» и Устав</w:t>
      </w:r>
      <w:r>
        <w:rPr>
          <w:sz w:val="28"/>
          <w:szCs w:val="28"/>
        </w:rPr>
        <w:t>ом</w:t>
      </w:r>
      <w:r w:rsidRPr="00416859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Кокшамарское сельское поселение</w:t>
      </w:r>
      <w:r w:rsidRPr="00416859">
        <w:rPr>
          <w:sz w:val="28"/>
          <w:szCs w:val="28"/>
        </w:rPr>
        <w:t>» в целях реализации права граждан на участие в осуществлении местного самоуправления посредством выдвижения правотворческой инициативы.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 xml:space="preserve">1. </w:t>
      </w:r>
      <w:proofErr w:type="gramStart"/>
      <w:r w:rsidRPr="00416859">
        <w:rPr>
          <w:sz w:val="28"/>
          <w:szCs w:val="28"/>
        </w:rPr>
        <w:t>В целях настоящего Положения под правотворческой инициативой (далее - правотворческая инициатива) понимается форма участия населения в осуществлении местного самоуправления путем внесения гражданами, обладающими избирательным правом и проживающими на территории муниципального образования «</w:t>
      </w:r>
      <w:r>
        <w:rPr>
          <w:sz w:val="28"/>
          <w:szCs w:val="28"/>
        </w:rPr>
        <w:t>Кокшамарское  сельское поселение</w:t>
      </w:r>
      <w:r w:rsidRPr="00416859">
        <w:rPr>
          <w:sz w:val="28"/>
          <w:szCs w:val="28"/>
        </w:rPr>
        <w:t>», проектов муниципальных правовых актов с инициативой их принятия (издания), внесения изменений в действующие муниципальные правовые акты в орган или должностному лицу местного самоуправления муниципального образования «</w:t>
      </w:r>
      <w:r>
        <w:rPr>
          <w:sz w:val="28"/>
          <w:szCs w:val="28"/>
        </w:rPr>
        <w:t>Кокшамарское  сельское</w:t>
      </w:r>
      <w:proofErr w:type="gramEnd"/>
      <w:r>
        <w:rPr>
          <w:sz w:val="28"/>
          <w:szCs w:val="28"/>
        </w:rPr>
        <w:t xml:space="preserve"> поселение</w:t>
      </w:r>
      <w:r w:rsidRPr="00416859">
        <w:rPr>
          <w:sz w:val="28"/>
          <w:szCs w:val="28"/>
        </w:rPr>
        <w:t>», в компетенцию которых входит принятие (издание) соответствующих актов.</w:t>
      </w:r>
    </w:p>
    <w:p w:rsidR="00B03AE0" w:rsidRPr="00416859" w:rsidRDefault="00B03AE0" w:rsidP="00B03A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2. Правотворческая инициатива граждан должна быть выражена в виде проекта предлагаемого к принятию (изданию) муниципального правового акта. Проекты муниципальных правовых актов, должны соответствовать требованиям, установленным нормативным правовым актом органа местного самоуправления или должностного лица местного самоуправления, на рассмотрение которого вносятся указанные проекты.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center"/>
        <w:rPr>
          <w:b/>
          <w:bCs/>
          <w:iCs/>
          <w:sz w:val="28"/>
          <w:szCs w:val="28"/>
        </w:rPr>
      </w:pPr>
      <w:r w:rsidRPr="00416859">
        <w:rPr>
          <w:b/>
          <w:bCs/>
          <w:iCs/>
          <w:sz w:val="28"/>
          <w:szCs w:val="28"/>
        </w:rPr>
        <w:t>2. Формирование инициативной группы по реализации правотворческой инициативы граждан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3. Правотворческая инициатива осуществляется через инициативную группу граждан по реализации правотворческой инициативы (далее - инициативная группа граждан). Минимальная численность инициативной группы граждан составляет 3 процента от числа жителей муниципального образования «</w:t>
      </w:r>
      <w:r>
        <w:rPr>
          <w:sz w:val="28"/>
          <w:szCs w:val="28"/>
        </w:rPr>
        <w:t>Кокшамарское  сельское поселение</w:t>
      </w:r>
      <w:r w:rsidRPr="00416859">
        <w:rPr>
          <w:sz w:val="28"/>
          <w:szCs w:val="28"/>
        </w:rPr>
        <w:t>», обладающих избирательным правом.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lastRenderedPageBreak/>
        <w:t xml:space="preserve">Инициативная группа граждан считается созданной со дня принятия решения о ее создании. Указанное решение оформляется протоколом собрания инициативной группы граждан, </w:t>
      </w:r>
      <w:proofErr w:type="gramStart"/>
      <w:r w:rsidRPr="00416859">
        <w:rPr>
          <w:sz w:val="28"/>
          <w:szCs w:val="28"/>
        </w:rPr>
        <w:t>который</w:t>
      </w:r>
      <w:proofErr w:type="gramEnd"/>
      <w:r w:rsidRPr="00416859">
        <w:rPr>
          <w:sz w:val="28"/>
          <w:szCs w:val="28"/>
        </w:rPr>
        <w:t xml:space="preserve"> подписывается всеми членами инициативной группы граждан.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4. Члены инициативной группы граждан на собрании инициативной группы граждан: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1) избирают из своего состава председателя, секретаря и уполномоченного представителя, который от имени инициативной группы граждан участвует в обсуждении и рассмотрении проекта муниципального правового акта, внесенного в порядке реализации правотворческой инициативы.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2) формулируют содержание проекта муниципального правового акта. Текст указанного проекта прилагается к протоколу собрания инициативной группы граждан и заверяется подписями председателя и секретаря инициативной группы граждан.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proofErr w:type="gramStart"/>
      <w:r w:rsidRPr="00416859">
        <w:rPr>
          <w:sz w:val="28"/>
          <w:szCs w:val="28"/>
        </w:rPr>
        <w:t>Список членов инициативной группы граждан (с указанием                      года рождения (для лиц в возрасте 18 лет – дополнительно дата рождения) и сведений о паспортных данных (серия, номер,  выдавший орган, дата выдачи) каждого) прилагается к протоколу собрания инициативной группы граждан и является его неотъемлемой частью, каждая страница указанного списка заверяется подписями председателя и секретаря инициативной группы граждан.</w:t>
      </w:r>
      <w:proofErr w:type="gramEnd"/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5. Решения, принимаемые инициативной группой граждан, оформляются протоколами собрания инициативной группы граждан. Указанные протоколы подписываются председателем и секретарем инициативной группы граждан.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center"/>
        <w:rPr>
          <w:b/>
          <w:bCs/>
          <w:iCs/>
          <w:sz w:val="28"/>
          <w:szCs w:val="28"/>
        </w:rPr>
      </w:pPr>
      <w:r w:rsidRPr="00416859">
        <w:rPr>
          <w:b/>
          <w:bCs/>
          <w:iCs/>
          <w:sz w:val="28"/>
          <w:szCs w:val="28"/>
        </w:rPr>
        <w:t>3. Внесение проекта муниципального правового акта в порядке реализации правотворческой инициативы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rFonts w:eastAsia="Arial"/>
          <w:color w:val="FF0000"/>
          <w:sz w:val="28"/>
          <w:szCs w:val="28"/>
        </w:rPr>
      </w:pPr>
      <w:r w:rsidRPr="00416859">
        <w:rPr>
          <w:sz w:val="28"/>
          <w:szCs w:val="28"/>
        </w:rPr>
        <w:t xml:space="preserve">6. В целях реализации правотворческой инициативы инициативная группа граждан вносит </w:t>
      </w:r>
      <w:r w:rsidRPr="00A9736A">
        <w:rPr>
          <w:sz w:val="28"/>
          <w:szCs w:val="28"/>
        </w:rPr>
        <w:t>проект муниципального правового акта</w:t>
      </w:r>
      <w:r w:rsidRPr="00416859">
        <w:rPr>
          <w:sz w:val="28"/>
          <w:szCs w:val="28"/>
        </w:rPr>
        <w:t xml:space="preserve"> в орган или должностному лицу местного самоуправления, в компетенцию которого входит принятие (издание) муниципального правового акта, в порядке, предусмотренном органом или должностным лицом местного самоуправления, на рассмотрение которого вносится проект.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Проект муниципального правового акта, принятие (издание)  которого не относится к компетенции органа или должностного лица  местного самоуправления, возвращается</w:t>
      </w:r>
      <w:r>
        <w:rPr>
          <w:sz w:val="28"/>
          <w:szCs w:val="28"/>
        </w:rPr>
        <w:t xml:space="preserve"> </w:t>
      </w:r>
      <w:r w:rsidRPr="00A9736A">
        <w:rPr>
          <w:sz w:val="28"/>
          <w:szCs w:val="28"/>
        </w:rPr>
        <w:t>в течение 5 календарных дней</w:t>
      </w:r>
      <w:r w:rsidRPr="00416859">
        <w:rPr>
          <w:sz w:val="28"/>
          <w:szCs w:val="28"/>
        </w:rPr>
        <w:t xml:space="preserve"> инициаторам без рассмотрения.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 xml:space="preserve">7. </w:t>
      </w:r>
      <w:proofErr w:type="gramStart"/>
      <w:r w:rsidRPr="00416859">
        <w:rPr>
          <w:sz w:val="28"/>
          <w:szCs w:val="28"/>
        </w:rPr>
        <w:t xml:space="preserve">В течение 5 календарных дней со дня получения органом или должностным лицом местного самоуправления указанных документов инициативной группы граждан проводится проверка правильности оформления документов: соответствие перечню и форме прилагаемых к внесенному проекту документов, установленным органом или должностным лицом местного самоуправления, на рассмотрение которого вносится проект, </w:t>
      </w:r>
      <w:r w:rsidRPr="00416859">
        <w:rPr>
          <w:sz w:val="28"/>
          <w:szCs w:val="28"/>
        </w:rPr>
        <w:lastRenderedPageBreak/>
        <w:t>в том числе наличие протокола собрания инициативной группы граждан с приложением списка членов инициативной группы</w:t>
      </w:r>
      <w:proofErr w:type="gramEnd"/>
      <w:r w:rsidRPr="00416859">
        <w:rPr>
          <w:sz w:val="28"/>
          <w:szCs w:val="28"/>
        </w:rPr>
        <w:t>, указанного в подпункте 2 пункта 4 настоящего Положения.</w:t>
      </w:r>
    </w:p>
    <w:p w:rsidR="00B03AE0" w:rsidRPr="00A9736A" w:rsidRDefault="00B03AE0" w:rsidP="00B03AE0">
      <w:pPr>
        <w:ind w:firstLine="709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Орган или должностное лицо местного самоуправления вправе отказать инициативной группе граждан в принятии указанных документов только в случае нарушения требований настоящего пункта</w:t>
      </w:r>
      <w:r w:rsidRPr="00416859">
        <w:rPr>
          <w:i/>
        </w:rPr>
        <w:t>.</w:t>
      </w:r>
      <w:r>
        <w:rPr>
          <w:i/>
        </w:rPr>
        <w:t xml:space="preserve"> </w:t>
      </w:r>
      <w:r w:rsidRPr="00A9736A">
        <w:rPr>
          <w:sz w:val="28"/>
          <w:szCs w:val="28"/>
        </w:rPr>
        <w:t>Отказ  в принятии документов инициативной группы граждан оформляется в письменной форме.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8. Отказ в принятии документов не является препятствием для повторной подачи документов в порядке реализации правотворческой инициативы при условии устранения инициативной группой граждан нарушений, явившихся основанием для отказа в принятии документов.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Представители инициативной группы граждан вправе обжаловать в установленном федеральным законом порядке решение об отказе в принятии документов.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center"/>
        <w:rPr>
          <w:b/>
          <w:bCs/>
          <w:iCs/>
          <w:sz w:val="28"/>
          <w:szCs w:val="28"/>
        </w:rPr>
      </w:pPr>
      <w:r w:rsidRPr="00416859">
        <w:rPr>
          <w:b/>
          <w:bCs/>
          <w:iCs/>
          <w:sz w:val="28"/>
          <w:szCs w:val="28"/>
        </w:rPr>
        <w:t xml:space="preserve">4. Рассмотрение </w:t>
      </w:r>
      <w:r w:rsidRPr="00416859">
        <w:rPr>
          <w:b/>
          <w:sz w:val="28"/>
          <w:szCs w:val="28"/>
        </w:rPr>
        <w:t>проекта муниципального правового акта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9. Проект муниципального правового акта, внесенный в порядке реализации правотворческой инициативы, подлежит обязательному рассмотрению органом или должностным лицом местного самоуправления в течение трех месяцев со дня его внесения инициативной группой граждан.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Уполномоченный представитель инициативной группы граждан не позднее, чем за 10 календарных дней до дня рассмотрения проекта внесенного муниципального правового акта должен быть уведомлен в письменной форме о дате, времени и месте его рассмотрения. Уполномоченному представителю инициативной группы граждан обеспечивается возможность изложения своей позиции при рассмотрении указанного проекта.</w:t>
      </w:r>
    </w:p>
    <w:p w:rsidR="00B03AE0" w:rsidRPr="00416859" w:rsidRDefault="00B03AE0" w:rsidP="00B03AE0">
      <w:pPr>
        <w:widowControl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В случае внесения проекта муниципального правового акта в Собрание депутатов муниципального образовании  «</w:t>
      </w:r>
      <w:r>
        <w:rPr>
          <w:sz w:val="28"/>
          <w:szCs w:val="28"/>
        </w:rPr>
        <w:t>Кокшамарское  сельское поселение</w:t>
      </w:r>
      <w:r w:rsidRPr="00416859">
        <w:rPr>
          <w:sz w:val="28"/>
          <w:szCs w:val="28"/>
        </w:rPr>
        <w:t>»,  указанный проект рассматривается на открытом заседании Собрания депутатов муниципального образовании  «</w:t>
      </w:r>
      <w:r>
        <w:rPr>
          <w:sz w:val="28"/>
          <w:szCs w:val="28"/>
        </w:rPr>
        <w:t>Кокшамарское сельское поселение</w:t>
      </w:r>
      <w:r w:rsidRPr="00416859">
        <w:rPr>
          <w:sz w:val="28"/>
          <w:szCs w:val="28"/>
        </w:rPr>
        <w:t>».</w:t>
      </w:r>
    </w:p>
    <w:p w:rsidR="00B03AE0" w:rsidRPr="00416859" w:rsidRDefault="00B03AE0" w:rsidP="00B03AE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>10. Муниципальный правовой акт, проект которого внесен в качестве правотворческой инициативы, принимается (издается) в порядке, установленном Уставом муниципального образования «</w:t>
      </w:r>
      <w:r>
        <w:rPr>
          <w:sz w:val="28"/>
          <w:szCs w:val="28"/>
        </w:rPr>
        <w:t>Кокшамарское сельское поселение</w:t>
      </w:r>
      <w:r w:rsidRPr="00416859">
        <w:rPr>
          <w:sz w:val="28"/>
          <w:szCs w:val="28"/>
        </w:rPr>
        <w:t>» для принятия (издания) муниципальных правовых актов.</w:t>
      </w:r>
    </w:p>
    <w:p w:rsidR="00A471FE" w:rsidRPr="00B03AE0" w:rsidRDefault="00B03AE0" w:rsidP="00B03AE0">
      <w:pPr>
        <w:widowControl/>
        <w:ind w:firstLine="720"/>
        <w:jc w:val="both"/>
        <w:rPr>
          <w:sz w:val="28"/>
          <w:szCs w:val="28"/>
        </w:rPr>
      </w:pPr>
      <w:r w:rsidRPr="00416859">
        <w:rPr>
          <w:sz w:val="28"/>
          <w:szCs w:val="28"/>
        </w:rPr>
        <w:t xml:space="preserve">11. </w:t>
      </w:r>
      <w:proofErr w:type="gramStart"/>
      <w:r w:rsidRPr="00416859">
        <w:rPr>
          <w:sz w:val="28"/>
          <w:szCs w:val="28"/>
        </w:rPr>
        <w:t xml:space="preserve"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обязательному </w:t>
      </w:r>
      <w:r w:rsidRPr="00A9736A">
        <w:rPr>
          <w:sz w:val="28"/>
          <w:szCs w:val="28"/>
        </w:rPr>
        <w:t>обнародованию (опубликованию)</w:t>
      </w:r>
      <w:r>
        <w:rPr>
          <w:sz w:val="28"/>
          <w:szCs w:val="28"/>
        </w:rPr>
        <w:t xml:space="preserve"> </w:t>
      </w:r>
      <w:r w:rsidRPr="00416859">
        <w:rPr>
          <w:sz w:val="28"/>
          <w:szCs w:val="28"/>
        </w:rPr>
        <w:t>в порядке, предусмотренном Уставом муниципального образования «</w:t>
      </w:r>
      <w:r>
        <w:rPr>
          <w:sz w:val="28"/>
          <w:szCs w:val="28"/>
        </w:rPr>
        <w:t>Кокшамарское  сельское поселение</w:t>
      </w:r>
      <w:r w:rsidRPr="00416859">
        <w:rPr>
          <w:sz w:val="28"/>
          <w:szCs w:val="28"/>
        </w:rPr>
        <w:t>», и должно быть официально в письменной форме в течение 5 календарных дней со дня рассмотрения проекта доведено до сведения внесшей его инициативной группы граждан.</w:t>
      </w:r>
      <w:proofErr w:type="gramEnd"/>
    </w:p>
    <w:sectPr w:rsidR="00A471FE" w:rsidRPr="00B03AE0" w:rsidSect="004168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B1"/>
    <w:multiLevelType w:val="hybridMultilevel"/>
    <w:tmpl w:val="158607EA"/>
    <w:lvl w:ilvl="0" w:tplc="8F5C3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E0"/>
    <w:rsid w:val="00034448"/>
    <w:rsid w:val="001F3625"/>
    <w:rsid w:val="003516D8"/>
    <w:rsid w:val="0067407B"/>
    <w:rsid w:val="00A22728"/>
    <w:rsid w:val="00A471FE"/>
    <w:rsid w:val="00B03AE0"/>
    <w:rsid w:val="00BC2BB2"/>
    <w:rsid w:val="00BF6827"/>
    <w:rsid w:val="00CD69DD"/>
    <w:rsid w:val="00DA0A92"/>
    <w:rsid w:val="00E35D62"/>
    <w:rsid w:val="00E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3AE0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A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4F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1A8809-4713-4ADF-A474-E31692F9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2014-12-17T10:56:00Z</cp:lastPrinted>
  <dcterms:created xsi:type="dcterms:W3CDTF">2014-12-11T13:25:00Z</dcterms:created>
  <dcterms:modified xsi:type="dcterms:W3CDTF">2014-12-17T10:56:00Z</dcterms:modified>
</cp:coreProperties>
</file>